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B4" w:rsidRDefault="000A6D3E" w:rsidP="00492E2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4739B4" w:rsidRDefault="004739B4" w:rsidP="00492E23">
      <w:pPr>
        <w:jc w:val="right"/>
        <w:rPr>
          <w:b/>
          <w:bCs/>
          <w:sz w:val="28"/>
          <w:szCs w:val="28"/>
        </w:rPr>
      </w:pPr>
    </w:p>
    <w:p w:rsidR="00F11DD0" w:rsidRPr="00F11DD0" w:rsidRDefault="00F11DD0" w:rsidP="00492E23">
      <w:pPr>
        <w:jc w:val="right"/>
        <w:rPr>
          <w:b/>
        </w:rPr>
      </w:pPr>
      <w:r w:rsidRPr="00F11DD0">
        <w:rPr>
          <w:b/>
          <w:sz w:val="28"/>
          <w:szCs w:val="28"/>
        </w:rPr>
        <w:t>Утверждено</w:t>
      </w:r>
    </w:p>
    <w:p w:rsidR="00F11DD0" w:rsidRPr="00F11DD0" w:rsidRDefault="00F11DD0" w:rsidP="00492E23">
      <w:pPr>
        <w:jc w:val="right"/>
        <w:rPr>
          <w:b/>
        </w:rPr>
      </w:pPr>
      <w:r w:rsidRPr="00F11DD0">
        <w:rPr>
          <w:b/>
          <w:sz w:val="28"/>
          <w:szCs w:val="28"/>
        </w:rPr>
        <w:t>постановлением Президиума</w:t>
      </w:r>
    </w:p>
    <w:p w:rsidR="004051A1" w:rsidRDefault="007E4A74" w:rsidP="00492E23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Кизилюртовской</w:t>
      </w:r>
      <w:proofErr w:type="spellEnd"/>
      <w:r>
        <w:rPr>
          <w:b/>
          <w:sz w:val="28"/>
          <w:szCs w:val="28"/>
        </w:rPr>
        <w:t xml:space="preserve"> </w:t>
      </w:r>
      <w:r w:rsidR="004051A1">
        <w:rPr>
          <w:b/>
          <w:sz w:val="28"/>
          <w:szCs w:val="28"/>
        </w:rPr>
        <w:t xml:space="preserve"> </w:t>
      </w:r>
      <w:proofErr w:type="spellStart"/>
      <w:r w:rsidR="004051A1">
        <w:rPr>
          <w:b/>
          <w:sz w:val="28"/>
          <w:szCs w:val="28"/>
        </w:rPr>
        <w:t>районной</w:t>
      </w:r>
      <w:proofErr w:type="spellEnd"/>
      <w:r w:rsidR="004051A1">
        <w:rPr>
          <w:b/>
          <w:sz w:val="28"/>
          <w:szCs w:val="28"/>
        </w:rPr>
        <w:t xml:space="preserve"> </w:t>
      </w:r>
    </w:p>
    <w:p w:rsidR="00492E23" w:rsidRPr="000A6D3E" w:rsidRDefault="00F11DD0" w:rsidP="000A6D3E">
      <w:pPr>
        <w:jc w:val="right"/>
        <w:rPr>
          <w:b/>
          <w:sz w:val="28"/>
          <w:szCs w:val="28"/>
        </w:rPr>
      </w:pPr>
      <w:r w:rsidRPr="00F11DD0">
        <w:rPr>
          <w:b/>
          <w:sz w:val="28"/>
          <w:szCs w:val="28"/>
        </w:rPr>
        <w:t>организации Профсоюза</w:t>
      </w:r>
    </w:p>
    <w:p w:rsidR="00895065" w:rsidRDefault="007E4A74" w:rsidP="00492E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№9</w:t>
      </w:r>
      <w:r w:rsidR="00895065">
        <w:rPr>
          <w:b/>
          <w:sz w:val="28"/>
          <w:szCs w:val="28"/>
        </w:rPr>
        <w:t>.</w:t>
      </w:r>
    </w:p>
    <w:p w:rsidR="00895065" w:rsidRPr="000A6D3E" w:rsidRDefault="00F11DD0" w:rsidP="00492E23">
      <w:pPr>
        <w:jc w:val="right"/>
        <w:rPr>
          <w:b/>
          <w:sz w:val="28"/>
          <w:szCs w:val="28"/>
        </w:rPr>
      </w:pPr>
      <w:r w:rsidRPr="000A6D3E">
        <w:rPr>
          <w:b/>
          <w:sz w:val="28"/>
          <w:szCs w:val="28"/>
        </w:rPr>
        <w:t xml:space="preserve">от </w:t>
      </w:r>
      <w:r w:rsidR="007E4A74">
        <w:rPr>
          <w:b/>
          <w:sz w:val="28"/>
          <w:szCs w:val="28"/>
        </w:rPr>
        <w:t xml:space="preserve">  24</w:t>
      </w:r>
      <w:r w:rsidR="000A6D3E" w:rsidRPr="000A6D3E">
        <w:rPr>
          <w:b/>
          <w:sz w:val="28"/>
          <w:szCs w:val="28"/>
        </w:rPr>
        <w:t xml:space="preserve"> декабря </w:t>
      </w:r>
      <w:r w:rsidR="0092576F" w:rsidRPr="000A6D3E">
        <w:rPr>
          <w:b/>
          <w:sz w:val="28"/>
          <w:szCs w:val="28"/>
        </w:rPr>
        <w:t xml:space="preserve"> </w:t>
      </w:r>
      <w:r w:rsidRPr="000A6D3E">
        <w:rPr>
          <w:b/>
          <w:sz w:val="28"/>
          <w:szCs w:val="28"/>
        </w:rPr>
        <w:t> 20</w:t>
      </w:r>
      <w:r w:rsidR="000A6D3E" w:rsidRPr="000A6D3E">
        <w:rPr>
          <w:b/>
          <w:sz w:val="28"/>
          <w:szCs w:val="28"/>
        </w:rPr>
        <w:t xml:space="preserve">25 </w:t>
      </w:r>
      <w:r w:rsidR="0092576F" w:rsidRPr="000A6D3E">
        <w:rPr>
          <w:b/>
          <w:sz w:val="28"/>
          <w:szCs w:val="28"/>
        </w:rPr>
        <w:t>г.</w:t>
      </w:r>
    </w:p>
    <w:p w:rsidR="00F11DD0" w:rsidRPr="00F11DD0" w:rsidRDefault="00F11DD0" w:rsidP="00F11DD0">
      <w:pPr>
        <w:jc w:val="right"/>
        <w:rPr>
          <w:b/>
        </w:rPr>
      </w:pPr>
    </w:p>
    <w:p w:rsidR="00F11DD0" w:rsidRPr="002C3378" w:rsidRDefault="00F11DD0" w:rsidP="00F11DD0">
      <w:pPr>
        <w:shd w:val="clear" w:color="auto" w:fill="FFFFFF"/>
        <w:jc w:val="center"/>
      </w:pPr>
    </w:p>
    <w:p w:rsidR="00F11DD0" w:rsidRPr="002C3378" w:rsidRDefault="00F11DD0" w:rsidP="00F11DD0">
      <w:pPr>
        <w:shd w:val="clear" w:color="auto" w:fill="FFFFFF"/>
        <w:jc w:val="center"/>
      </w:pPr>
      <w:r w:rsidRPr="002C3378">
        <w:rPr>
          <w:b/>
          <w:bCs/>
          <w:sz w:val="28"/>
          <w:szCs w:val="28"/>
        </w:rPr>
        <w:t xml:space="preserve"> НОМЕНКЛАТУРА ДЕЛ</w:t>
      </w:r>
    </w:p>
    <w:p w:rsidR="00F11DD0" w:rsidRDefault="004051A1" w:rsidP="00F11DD0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7E4A74">
        <w:rPr>
          <w:b/>
          <w:bCs/>
          <w:sz w:val="28"/>
          <w:szCs w:val="28"/>
        </w:rPr>
        <w:t>Кизилюртовской</w:t>
      </w:r>
      <w:proofErr w:type="spellEnd"/>
      <w:r>
        <w:rPr>
          <w:b/>
          <w:bCs/>
          <w:sz w:val="28"/>
          <w:szCs w:val="28"/>
        </w:rPr>
        <w:t xml:space="preserve"> районной </w:t>
      </w:r>
      <w:r w:rsidR="00F11DD0" w:rsidRPr="002C3378">
        <w:rPr>
          <w:b/>
          <w:bCs/>
          <w:sz w:val="28"/>
          <w:szCs w:val="28"/>
        </w:rPr>
        <w:t>организации Профсоюза</w:t>
      </w:r>
    </w:p>
    <w:p w:rsidR="00F11DD0" w:rsidRPr="002C3378" w:rsidRDefault="00F11DD0" w:rsidP="00F11DD0">
      <w:pPr>
        <w:shd w:val="clear" w:color="auto" w:fill="FFFFFF"/>
        <w:jc w:val="center"/>
      </w:pPr>
    </w:p>
    <w:tbl>
      <w:tblPr>
        <w:tblW w:w="10348" w:type="dxa"/>
        <w:tblCellSpacing w:w="0" w:type="dxa"/>
        <w:tblInd w:w="-492" w:type="dxa"/>
        <w:tblCellMar>
          <w:left w:w="0" w:type="dxa"/>
          <w:right w:w="0" w:type="dxa"/>
        </w:tblCellMar>
        <w:tblLook w:val="04A0"/>
      </w:tblPr>
      <w:tblGrid>
        <w:gridCol w:w="709"/>
        <w:gridCol w:w="7088"/>
        <w:gridCol w:w="2551"/>
      </w:tblGrid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b/>
                <w:bCs/>
                <w:sz w:val="28"/>
                <w:szCs w:val="28"/>
              </w:rPr>
              <w:t>№</w:t>
            </w:r>
          </w:p>
          <w:p w:rsidR="00F11DD0" w:rsidRPr="002C3378" w:rsidRDefault="00F11DD0" w:rsidP="001F7756">
            <w:pPr>
              <w:jc w:val="center"/>
            </w:pPr>
            <w:proofErr w:type="spellStart"/>
            <w:proofErr w:type="gramStart"/>
            <w:r w:rsidRPr="002C3378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2C3378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2C3378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r w:rsidRPr="002C3378">
              <w:rPr>
                <w:b/>
                <w:bCs/>
                <w:sz w:val="28"/>
                <w:szCs w:val="28"/>
              </w:rPr>
              <w:t>                     На</w:t>
            </w:r>
            <w:proofErr w:type="spellStart"/>
            <w:r w:rsidRPr="002C3378">
              <w:rPr>
                <w:b/>
                <w:bCs/>
                <w:sz w:val="28"/>
                <w:szCs w:val="28"/>
                <w:lang w:val="en-US"/>
              </w:rPr>
              <w:t>именование</w:t>
            </w:r>
            <w:proofErr w:type="spellEnd"/>
            <w:r w:rsidRPr="002C3378">
              <w:rPr>
                <w:b/>
                <w:bCs/>
                <w:sz w:val="28"/>
                <w:szCs w:val="28"/>
              </w:rPr>
              <w:t xml:space="preserve">     </w:t>
            </w:r>
            <w:r w:rsidRPr="002C3378">
              <w:rPr>
                <w:b/>
                <w:bCs/>
                <w:sz w:val="28"/>
                <w:szCs w:val="28"/>
                <w:lang w:val="en-US"/>
              </w:rPr>
              <w:t> </w:t>
            </w:r>
            <w:proofErr w:type="spellStart"/>
            <w:r w:rsidRPr="002C3378">
              <w:rPr>
                <w:b/>
                <w:bCs/>
                <w:sz w:val="28"/>
                <w:szCs w:val="28"/>
                <w:lang w:val="en-US"/>
              </w:rPr>
              <w:t>документа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b/>
                <w:bCs/>
                <w:sz w:val="28"/>
                <w:szCs w:val="28"/>
              </w:rPr>
              <w:t>Сроки хранения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284C83">
            <w:pPr>
              <w:jc w:val="both"/>
            </w:pPr>
            <w:r w:rsidRPr="002C3378">
              <w:rPr>
                <w:sz w:val="28"/>
                <w:szCs w:val="28"/>
              </w:rPr>
              <w:t xml:space="preserve">Устав Профсоюза работников народного образования и науки РФ. </w:t>
            </w:r>
            <w:r w:rsidR="00284C83">
              <w:rPr>
                <w:sz w:val="28"/>
                <w:szCs w:val="28"/>
              </w:rPr>
              <w:t>Р</w:t>
            </w:r>
            <w:r w:rsidRPr="002C3378">
              <w:rPr>
                <w:sz w:val="28"/>
                <w:szCs w:val="28"/>
              </w:rPr>
              <w:t>егистрационные документы, регламенты, инструкции и иные локальные нормативные  акты, принятые  в местной организации Профсоюза в соответствии с Уставом Профсоюза.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Постоянно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r w:rsidRPr="002C3378">
              <w:rPr>
                <w:sz w:val="28"/>
                <w:szCs w:val="28"/>
              </w:rPr>
              <w:t>Постановления, нормативные и методические документы выборных органов вышестоящих организаций Профсоюза и ЦС Профсоюза.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Д</w:t>
            </w:r>
            <w:r w:rsidRPr="002C3378">
              <w:rPr>
                <w:sz w:val="28"/>
                <w:szCs w:val="28"/>
                <w:lang w:val="en-US"/>
              </w:rPr>
              <w:t>о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минования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</w:rPr>
              <w:t>н</w:t>
            </w:r>
            <w:r w:rsidRPr="002C3378">
              <w:rPr>
                <w:sz w:val="28"/>
                <w:szCs w:val="28"/>
                <w:lang w:val="en-US"/>
              </w:rPr>
              <w:t>адобности</w:t>
            </w:r>
            <w:proofErr w:type="spellEnd"/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3.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4051A1" w:rsidP="004051A1">
            <w:r>
              <w:rPr>
                <w:sz w:val="28"/>
                <w:szCs w:val="28"/>
              </w:rPr>
              <w:t>Планы работы рай</w:t>
            </w:r>
            <w:r w:rsidR="00F11DD0" w:rsidRPr="002C3378">
              <w:rPr>
                <w:sz w:val="28"/>
                <w:szCs w:val="28"/>
              </w:rPr>
              <w:t>кома, постоянных комиссий.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284C83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4.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r w:rsidRPr="002C3378">
              <w:rPr>
                <w:sz w:val="28"/>
                <w:szCs w:val="28"/>
              </w:rPr>
              <w:t>Протоколы (стенограммы) отчётно-выборных профсоюзных конференций.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Срок полномочий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5.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4051A1">
            <w:r w:rsidRPr="002C3378">
              <w:rPr>
                <w:sz w:val="28"/>
                <w:szCs w:val="28"/>
              </w:rPr>
              <w:t>Протоколы заседаний районного  комитета  организации Профсоюза.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Срок полномочий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6.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4051A1">
            <w:r w:rsidRPr="002C3378">
              <w:rPr>
                <w:sz w:val="28"/>
                <w:szCs w:val="28"/>
              </w:rPr>
              <w:t xml:space="preserve">Протоколы заседаний президиума </w:t>
            </w:r>
            <w:r w:rsidR="004051A1">
              <w:rPr>
                <w:sz w:val="28"/>
                <w:szCs w:val="28"/>
              </w:rPr>
              <w:t xml:space="preserve"> районной </w:t>
            </w:r>
            <w:r w:rsidRPr="002C3378">
              <w:rPr>
                <w:sz w:val="28"/>
                <w:szCs w:val="28"/>
              </w:rPr>
              <w:t xml:space="preserve">организации Профсоюза.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Срок полномочий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7.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r w:rsidRPr="002C3378">
              <w:rPr>
                <w:sz w:val="28"/>
                <w:szCs w:val="28"/>
              </w:rPr>
              <w:t>Распоряжения председателя</w:t>
            </w:r>
            <w:r w:rsidR="004051A1">
              <w:rPr>
                <w:sz w:val="28"/>
                <w:szCs w:val="28"/>
              </w:rPr>
              <w:t xml:space="preserve"> районной </w:t>
            </w:r>
            <w:r w:rsidRPr="002C3378">
              <w:rPr>
                <w:sz w:val="28"/>
                <w:szCs w:val="28"/>
              </w:rPr>
              <w:t xml:space="preserve"> организации Профсоюза.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Срок полномочий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8.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r w:rsidRPr="002C3378">
              <w:rPr>
                <w:sz w:val="28"/>
                <w:szCs w:val="28"/>
              </w:rPr>
              <w:t>Личные дела штатных работников</w:t>
            </w:r>
            <w:r w:rsidR="004051A1">
              <w:rPr>
                <w:sz w:val="28"/>
                <w:szCs w:val="28"/>
              </w:rPr>
              <w:t xml:space="preserve"> районной</w:t>
            </w:r>
            <w:r w:rsidRPr="002C3378">
              <w:rPr>
                <w:sz w:val="28"/>
                <w:szCs w:val="28"/>
              </w:rPr>
              <w:t xml:space="preserve"> организации.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75 лет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9.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r w:rsidRPr="002C3378">
              <w:rPr>
                <w:sz w:val="28"/>
                <w:szCs w:val="28"/>
              </w:rPr>
              <w:t>Материалы по подготовке заседаний профсоюзных органов (справки, информации из первичных организаций, таблицы, аналитические материалы).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10.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 xml:space="preserve">Документы и материалы переговоров заключению территориального соглашения и </w:t>
            </w:r>
            <w:proofErr w:type="gramStart"/>
            <w:r w:rsidRPr="002C3378">
              <w:rPr>
                <w:sz w:val="28"/>
                <w:szCs w:val="28"/>
              </w:rPr>
              <w:t>контролю за</w:t>
            </w:r>
            <w:proofErr w:type="gramEnd"/>
            <w:r w:rsidRPr="002C3378">
              <w:rPr>
                <w:sz w:val="28"/>
                <w:szCs w:val="28"/>
              </w:rPr>
              <w:t xml:space="preserve"> его выполнением.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Д</w:t>
            </w:r>
            <w:r w:rsidRPr="002C3378">
              <w:rPr>
                <w:sz w:val="28"/>
                <w:szCs w:val="28"/>
                <w:lang w:val="en-US"/>
              </w:rPr>
              <w:t>о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минования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</w:rPr>
              <w:t>н</w:t>
            </w:r>
            <w:r w:rsidRPr="002C3378">
              <w:rPr>
                <w:sz w:val="28"/>
                <w:szCs w:val="28"/>
                <w:lang w:val="en-US"/>
              </w:rPr>
              <w:t>адобности</w:t>
            </w:r>
            <w:proofErr w:type="spellEnd"/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Документы, отражающие работу по вопросам труда и заработной платы.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12.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 xml:space="preserve">Документы и материалы по правовой работе, документы по </w:t>
            </w:r>
            <w:proofErr w:type="gramStart"/>
            <w:r w:rsidRPr="002C3378">
              <w:rPr>
                <w:sz w:val="28"/>
                <w:szCs w:val="28"/>
              </w:rPr>
              <w:t>контролю за</w:t>
            </w:r>
            <w:proofErr w:type="gramEnd"/>
            <w:r w:rsidRPr="002C3378">
              <w:rPr>
                <w:sz w:val="28"/>
                <w:szCs w:val="28"/>
              </w:rPr>
              <w:t xml:space="preserve"> соблюдением ТК РФ.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11DD0" w:rsidRPr="002C3378" w:rsidRDefault="00F11DD0" w:rsidP="001F7756">
            <w:pPr>
              <w:jc w:val="center"/>
            </w:pP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13.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Документы и материалы по охране труда.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284C83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14.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4051A1">
            <w:pPr>
              <w:jc w:val="both"/>
            </w:pPr>
            <w:r w:rsidRPr="002C3378">
              <w:rPr>
                <w:sz w:val="28"/>
                <w:szCs w:val="28"/>
              </w:rPr>
              <w:t xml:space="preserve">Накопительные материалы по другим направлениям деятельности районной  организации Профсоюза исходя из уставных задач (социальные вопросы, организация отдыха, проведение различных профессиональных конкурсов и др.)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15.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4051A1">
            <w:pPr>
              <w:jc w:val="both"/>
            </w:pPr>
            <w:r w:rsidRPr="002C3378">
              <w:rPr>
                <w:sz w:val="28"/>
                <w:szCs w:val="28"/>
              </w:rPr>
              <w:t>Рабочие ма</w:t>
            </w:r>
            <w:r w:rsidR="004051A1">
              <w:rPr>
                <w:sz w:val="28"/>
                <w:szCs w:val="28"/>
              </w:rPr>
              <w:t>териалы постоянных комиссий рай</w:t>
            </w:r>
            <w:r w:rsidRPr="002C3378">
              <w:rPr>
                <w:sz w:val="28"/>
                <w:szCs w:val="28"/>
              </w:rPr>
              <w:t>кома Профсоюза. Положения о постоянных комиссиях.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Д</w:t>
            </w:r>
            <w:r w:rsidRPr="002C3378">
              <w:rPr>
                <w:sz w:val="28"/>
                <w:szCs w:val="28"/>
                <w:lang w:val="en-US"/>
              </w:rPr>
              <w:t>о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минования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</w:rPr>
              <w:t>н</w:t>
            </w:r>
            <w:r w:rsidRPr="002C3378">
              <w:rPr>
                <w:sz w:val="28"/>
                <w:szCs w:val="28"/>
                <w:lang w:val="en-US"/>
              </w:rPr>
              <w:t>адобности</w:t>
            </w:r>
            <w:proofErr w:type="spellEnd"/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16.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Документы по работе с кадрами и активом, обучение профсоюзного актива.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Постоянно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17.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Документы, отражающие финансово-хозяйственную деятельность (сметы, штатное расписание, финансовые отчёты и пр.). Бухгалтерские документы (бухгалтерский учет и делопроизводство в бухгалтерии ведутся по отдельной номенклатуре дел).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Постоянно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18.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Реестр первичных профсоюзных организаций.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Постоянно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19.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4051A1">
            <w:pPr>
              <w:jc w:val="both"/>
            </w:pPr>
            <w:r w:rsidRPr="002C3378">
              <w:rPr>
                <w:sz w:val="28"/>
                <w:szCs w:val="28"/>
              </w:rPr>
              <w:t xml:space="preserve">Списки членов комитета </w:t>
            </w:r>
            <w:r w:rsidR="004051A1">
              <w:rPr>
                <w:sz w:val="28"/>
                <w:szCs w:val="28"/>
              </w:rPr>
              <w:t xml:space="preserve"> районной</w:t>
            </w:r>
            <w:r w:rsidRPr="002C3378">
              <w:rPr>
                <w:sz w:val="28"/>
                <w:szCs w:val="28"/>
              </w:rPr>
              <w:t xml:space="preserve"> организации Профсоюза</w:t>
            </w:r>
            <w:proofErr w:type="gramStart"/>
            <w:r w:rsidRPr="002C3378">
              <w:rPr>
                <w:sz w:val="28"/>
                <w:szCs w:val="28"/>
              </w:rPr>
              <w:t xml:space="preserve"> </w:t>
            </w:r>
            <w:r w:rsidR="004051A1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20.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284C83">
            <w:pPr>
              <w:jc w:val="both"/>
            </w:pPr>
            <w:r w:rsidRPr="002C3378">
              <w:rPr>
                <w:sz w:val="28"/>
                <w:szCs w:val="28"/>
              </w:rPr>
              <w:t xml:space="preserve">Журналы: </w:t>
            </w:r>
          </w:p>
          <w:tbl>
            <w:tblPr>
              <w:tblW w:w="0" w:type="auto"/>
              <w:tblCellSpacing w:w="0" w:type="dxa"/>
              <w:tblInd w:w="50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49"/>
            </w:tblGrid>
            <w:tr w:rsidR="00F11DD0" w:rsidRPr="002C3378" w:rsidTr="001F7756">
              <w:trPr>
                <w:tblCellSpacing w:w="0" w:type="dxa"/>
              </w:trPr>
              <w:tc>
                <w:tcPr>
                  <w:tcW w:w="6579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F11DD0" w:rsidRPr="002C3378" w:rsidRDefault="00F11DD0" w:rsidP="00284C83">
                  <w:pPr>
                    <w:jc w:val="both"/>
                  </w:pPr>
                  <w:r w:rsidRPr="002C3378">
                    <w:rPr>
                      <w:sz w:val="28"/>
                      <w:szCs w:val="28"/>
                    </w:rPr>
                    <w:t>входящей и исходящей документации;</w:t>
                  </w:r>
                </w:p>
              </w:tc>
            </w:tr>
            <w:tr w:rsidR="00F11DD0" w:rsidRPr="002C3378" w:rsidTr="001F7756">
              <w:trPr>
                <w:tblCellSpacing w:w="0" w:type="dxa"/>
              </w:trPr>
              <w:tc>
                <w:tcPr>
                  <w:tcW w:w="6579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F11DD0" w:rsidRPr="002C3378" w:rsidRDefault="00F11DD0" w:rsidP="00284C83">
                  <w:pPr>
                    <w:jc w:val="both"/>
                  </w:pPr>
                  <w:r w:rsidRPr="002C3378">
                    <w:rPr>
                      <w:sz w:val="28"/>
                      <w:szCs w:val="28"/>
                    </w:rPr>
                    <w:t>выдачи бланков профбилетов;</w:t>
                  </w:r>
                </w:p>
              </w:tc>
            </w:tr>
            <w:tr w:rsidR="00F11DD0" w:rsidRPr="002C3378" w:rsidTr="001F7756">
              <w:trPr>
                <w:tblCellSpacing w:w="0" w:type="dxa"/>
              </w:trPr>
              <w:tc>
                <w:tcPr>
                  <w:tcW w:w="6579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F11DD0" w:rsidRPr="002C3378" w:rsidRDefault="00F11DD0" w:rsidP="00284C83">
                  <w:pPr>
                    <w:jc w:val="both"/>
                  </w:pPr>
                  <w:r w:rsidRPr="002C3378">
                    <w:rPr>
                      <w:sz w:val="28"/>
                      <w:szCs w:val="28"/>
                    </w:rPr>
                    <w:t>учёта писем-жалоб, обращений;</w:t>
                  </w:r>
                </w:p>
              </w:tc>
            </w:tr>
            <w:tr w:rsidR="00F11DD0" w:rsidRPr="002C3378" w:rsidTr="001F7756">
              <w:trPr>
                <w:tblCellSpacing w:w="0" w:type="dxa"/>
              </w:trPr>
              <w:tc>
                <w:tcPr>
                  <w:tcW w:w="6579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F11DD0" w:rsidRPr="002C3378" w:rsidRDefault="00F11DD0" w:rsidP="00284C83">
                  <w:pPr>
                    <w:jc w:val="both"/>
                  </w:pPr>
                  <w:r w:rsidRPr="002C3378">
                    <w:rPr>
                      <w:sz w:val="28"/>
                      <w:szCs w:val="28"/>
                    </w:rPr>
                    <w:t>иные журналы.</w:t>
                  </w:r>
                </w:p>
              </w:tc>
            </w:tr>
          </w:tbl>
          <w:p w:rsidR="00F11DD0" w:rsidRPr="002C3378" w:rsidRDefault="00F11DD0" w:rsidP="001F7756"/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21.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Сводные статистические отчеты.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proofErr w:type="spellStart"/>
            <w:r w:rsidRPr="002C3378">
              <w:rPr>
                <w:sz w:val="28"/>
                <w:szCs w:val="28"/>
                <w:lang w:val="en-US"/>
              </w:rPr>
              <w:t>Срок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полномочий</w:t>
            </w:r>
            <w:proofErr w:type="spellEnd"/>
          </w:p>
          <w:p w:rsidR="00F11DD0" w:rsidRPr="002C3378" w:rsidRDefault="00F11DD0" w:rsidP="001F7756">
            <w:pPr>
              <w:jc w:val="center"/>
            </w:pP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22.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86F2B">
            <w:pPr>
              <w:jc w:val="both"/>
            </w:pPr>
            <w:r w:rsidRPr="002C3378">
              <w:rPr>
                <w:sz w:val="28"/>
                <w:szCs w:val="28"/>
              </w:rPr>
              <w:t xml:space="preserve">Акты передачи дел при смене председателя районной  профсоюзной организации.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Постоянно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23.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Переписка с вышестоящими профсоюзными органами и другими организациями по вопросам профсоюзной работы.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Д</w:t>
            </w:r>
            <w:r w:rsidRPr="002C3378">
              <w:rPr>
                <w:sz w:val="28"/>
                <w:szCs w:val="28"/>
                <w:lang w:val="en-US"/>
              </w:rPr>
              <w:t>о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минования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</w:rPr>
              <w:t>н</w:t>
            </w:r>
            <w:r w:rsidRPr="002C3378">
              <w:rPr>
                <w:sz w:val="28"/>
                <w:szCs w:val="28"/>
                <w:lang w:val="en-US"/>
              </w:rPr>
              <w:t>адобности</w:t>
            </w:r>
            <w:proofErr w:type="spellEnd"/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24.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Материалы по награждению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Постоянно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25.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 Переписка с органами власти и управления, социальными партнерами.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Постоянно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Письма и заявления членов Профсоюза, ответы на рассмотренные вопросы.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Постоянно</w:t>
            </w:r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27.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Информация о первичных профсоюзных организациях:</w:t>
            </w:r>
          </w:p>
          <w:tbl>
            <w:tblPr>
              <w:tblW w:w="601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015"/>
            </w:tblGrid>
            <w:tr w:rsidR="00F11DD0" w:rsidRPr="002C3378" w:rsidTr="001F7756">
              <w:trPr>
                <w:tblCellSpacing w:w="0" w:type="dxa"/>
              </w:trPr>
              <w:tc>
                <w:tcPr>
                  <w:tcW w:w="6018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F11DD0" w:rsidRPr="002C3378" w:rsidRDefault="00F11DD0" w:rsidP="001F7756">
                  <w:pPr>
                    <w:jc w:val="both"/>
                  </w:pPr>
                  <w:r w:rsidRPr="002C3378">
                    <w:rPr>
                      <w:sz w:val="28"/>
                      <w:szCs w:val="28"/>
                    </w:rPr>
                    <w:t xml:space="preserve">отчеты и сведения о работе </w:t>
                  </w:r>
                  <w:proofErr w:type="gramStart"/>
                  <w:r w:rsidRPr="002C3378">
                    <w:rPr>
                      <w:sz w:val="28"/>
                      <w:szCs w:val="28"/>
                    </w:rPr>
                    <w:t>первичных</w:t>
                  </w:r>
                  <w:proofErr w:type="gramEnd"/>
                </w:p>
                <w:p w:rsidR="00F11DD0" w:rsidRPr="002C3378" w:rsidRDefault="00F11DD0" w:rsidP="001F7756">
                  <w:pPr>
                    <w:jc w:val="both"/>
                  </w:pPr>
                  <w:proofErr w:type="gramStart"/>
                  <w:r w:rsidRPr="002C3378">
                    <w:rPr>
                      <w:sz w:val="28"/>
                      <w:szCs w:val="28"/>
                    </w:rPr>
                    <w:t xml:space="preserve">профсоюзных организаций (справки, </w:t>
                  </w:r>
                  <w:proofErr w:type="gramEnd"/>
                </w:p>
                <w:p w:rsidR="00F11DD0" w:rsidRPr="002C3378" w:rsidRDefault="00F11DD0" w:rsidP="001F7756">
                  <w:pPr>
                    <w:jc w:val="both"/>
                  </w:pPr>
                  <w:r w:rsidRPr="002C3378">
                    <w:rPr>
                      <w:sz w:val="28"/>
                      <w:szCs w:val="28"/>
                    </w:rPr>
                    <w:t>информации и др.);</w:t>
                  </w:r>
                </w:p>
              </w:tc>
            </w:tr>
            <w:tr w:rsidR="00F11DD0" w:rsidRPr="002C3378" w:rsidTr="001F7756">
              <w:trPr>
                <w:tblCellSpacing w:w="0" w:type="dxa"/>
              </w:trPr>
              <w:tc>
                <w:tcPr>
                  <w:tcW w:w="6018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F11DD0" w:rsidRPr="002C3378" w:rsidRDefault="00F11DD0" w:rsidP="001F7756">
                  <w:pPr>
                    <w:jc w:val="both"/>
                  </w:pPr>
                  <w:r w:rsidRPr="002C3378">
                    <w:rPr>
                      <w:sz w:val="28"/>
                      <w:szCs w:val="28"/>
                    </w:rPr>
                    <w:t xml:space="preserve">журнал регистрации Положений о </w:t>
                  </w:r>
                </w:p>
                <w:p w:rsidR="00F11DD0" w:rsidRPr="002C3378" w:rsidRDefault="00F11DD0" w:rsidP="001F7756">
                  <w:pPr>
                    <w:jc w:val="both"/>
                  </w:pPr>
                  <w:r w:rsidRPr="002C3378">
                    <w:rPr>
                      <w:sz w:val="28"/>
                      <w:szCs w:val="28"/>
                    </w:rPr>
                    <w:t xml:space="preserve">первичных профсоюзных </w:t>
                  </w:r>
                  <w:proofErr w:type="gramStart"/>
                  <w:r w:rsidRPr="002C3378">
                    <w:rPr>
                      <w:sz w:val="28"/>
                      <w:szCs w:val="28"/>
                    </w:rPr>
                    <w:t>организациях</w:t>
                  </w:r>
                  <w:proofErr w:type="gramEnd"/>
                  <w:r w:rsidRPr="002C3378"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F11DD0" w:rsidRPr="002C3378" w:rsidTr="001F7756">
              <w:trPr>
                <w:tblCellSpacing w:w="0" w:type="dxa"/>
              </w:trPr>
              <w:tc>
                <w:tcPr>
                  <w:tcW w:w="6018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F11DD0" w:rsidRPr="002C3378" w:rsidRDefault="00F11DD0" w:rsidP="001F7756">
                  <w:pPr>
                    <w:jc w:val="both"/>
                  </w:pPr>
                  <w:r w:rsidRPr="002C3378">
                    <w:rPr>
                      <w:sz w:val="28"/>
                      <w:szCs w:val="28"/>
                    </w:rPr>
                    <w:t>журнал учета коллективных договоров   первичных профсоюзных организаций;</w:t>
                  </w:r>
                </w:p>
              </w:tc>
            </w:tr>
            <w:tr w:rsidR="00F11DD0" w:rsidRPr="002C3378" w:rsidTr="001F7756">
              <w:trPr>
                <w:tblCellSpacing w:w="0" w:type="dxa"/>
              </w:trPr>
              <w:tc>
                <w:tcPr>
                  <w:tcW w:w="6018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F11DD0" w:rsidRPr="002C3378" w:rsidRDefault="00F11DD0" w:rsidP="001F7756">
                  <w:pPr>
                    <w:jc w:val="both"/>
                  </w:pPr>
                  <w:r w:rsidRPr="002C3378">
                    <w:rPr>
                      <w:sz w:val="28"/>
                      <w:szCs w:val="28"/>
                    </w:rPr>
                    <w:t>другие накопительные материалы по работе первичных профсоюзных организаций.</w:t>
                  </w:r>
                </w:p>
              </w:tc>
            </w:tr>
          </w:tbl>
          <w:p w:rsidR="00F11DD0" w:rsidRPr="002C3378" w:rsidRDefault="00F11DD0" w:rsidP="001F7756"/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Д</w:t>
            </w:r>
            <w:r w:rsidRPr="002C3378">
              <w:rPr>
                <w:sz w:val="28"/>
                <w:szCs w:val="28"/>
                <w:lang w:val="en-US"/>
              </w:rPr>
              <w:t>о </w:t>
            </w:r>
            <w:proofErr w:type="spellStart"/>
            <w:r w:rsidRPr="002C3378">
              <w:rPr>
                <w:sz w:val="28"/>
                <w:szCs w:val="28"/>
                <w:lang w:val="en-US"/>
              </w:rPr>
              <w:t>минования</w:t>
            </w:r>
            <w:proofErr w:type="spellEnd"/>
            <w:r w:rsidRPr="002C337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C3378">
              <w:rPr>
                <w:sz w:val="28"/>
                <w:szCs w:val="28"/>
              </w:rPr>
              <w:t>н</w:t>
            </w:r>
            <w:r w:rsidRPr="002C3378">
              <w:rPr>
                <w:sz w:val="28"/>
                <w:szCs w:val="28"/>
                <w:lang w:val="en-US"/>
              </w:rPr>
              <w:t>адобности</w:t>
            </w:r>
            <w:proofErr w:type="spellEnd"/>
          </w:p>
        </w:tc>
      </w:tr>
      <w:tr w:rsidR="00F11DD0" w:rsidRPr="002C3378" w:rsidTr="00284C83">
        <w:trPr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both"/>
            </w:pPr>
            <w:r w:rsidRPr="002C3378"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11DD0" w:rsidRPr="002C3378" w:rsidRDefault="00F11DD0" w:rsidP="001F7756">
            <w:pPr>
              <w:jc w:val="center"/>
            </w:pPr>
            <w:r w:rsidRPr="002C3378">
              <w:rPr>
                <w:sz w:val="28"/>
                <w:szCs w:val="28"/>
              </w:rPr>
              <w:t> </w:t>
            </w:r>
          </w:p>
        </w:tc>
      </w:tr>
    </w:tbl>
    <w:p w:rsidR="00F11DD0" w:rsidRPr="002C3378" w:rsidRDefault="00F11DD0" w:rsidP="00F11DD0">
      <w:pPr>
        <w:ind w:firstLine="709"/>
        <w:jc w:val="both"/>
      </w:pPr>
      <w:r w:rsidRPr="002C3378">
        <w:rPr>
          <w:b/>
          <w:bCs/>
          <w:sz w:val="28"/>
          <w:szCs w:val="28"/>
        </w:rPr>
        <w:t xml:space="preserve">Примечание: </w:t>
      </w:r>
    </w:p>
    <w:p w:rsidR="00F11DD0" w:rsidRPr="002C3378" w:rsidRDefault="00F11DD0" w:rsidP="00F11DD0">
      <w:pPr>
        <w:ind w:firstLine="709"/>
        <w:jc w:val="both"/>
      </w:pPr>
      <w:r w:rsidRPr="002C3378">
        <w:rPr>
          <w:sz w:val="28"/>
          <w:szCs w:val="28"/>
        </w:rPr>
        <w:t xml:space="preserve">1. Для организаций, имеющих статус </w:t>
      </w:r>
      <w:proofErr w:type="spellStart"/>
      <w:r w:rsidRPr="002C3378">
        <w:rPr>
          <w:sz w:val="28"/>
          <w:szCs w:val="28"/>
        </w:rPr>
        <w:t>юрлица</w:t>
      </w:r>
      <w:proofErr w:type="spellEnd"/>
      <w:r w:rsidRPr="002C3378">
        <w:rPr>
          <w:sz w:val="28"/>
          <w:szCs w:val="28"/>
        </w:rPr>
        <w:t>, сроки хранения финансовых документов устанавливаются особо по номенклатуре  бухгалтерии.</w:t>
      </w:r>
    </w:p>
    <w:p w:rsidR="00F11DD0" w:rsidRDefault="00F11DD0" w:rsidP="00F11DD0">
      <w:pPr>
        <w:ind w:firstLine="709"/>
        <w:jc w:val="both"/>
        <w:rPr>
          <w:sz w:val="28"/>
          <w:szCs w:val="28"/>
        </w:rPr>
      </w:pPr>
      <w:r w:rsidRPr="002C3378">
        <w:rPr>
          <w:sz w:val="28"/>
          <w:szCs w:val="28"/>
        </w:rPr>
        <w:t xml:space="preserve">2. </w:t>
      </w:r>
      <w:proofErr w:type="gramStart"/>
      <w:r w:rsidRPr="002C3378">
        <w:rPr>
          <w:sz w:val="28"/>
          <w:szCs w:val="28"/>
        </w:rPr>
        <w:t>По всем остальным профсоюзным документам территориальных профсоюзных организаций,    указание на</w:t>
      </w:r>
      <w:r w:rsidR="000A6D3E">
        <w:rPr>
          <w:sz w:val="28"/>
          <w:szCs w:val="28"/>
        </w:rPr>
        <w:t xml:space="preserve"> </w:t>
      </w:r>
      <w:r w:rsidRPr="002C3378">
        <w:rPr>
          <w:sz w:val="28"/>
          <w:szCs w:val="28"/>
        </w:rPr>
        <w:t>срок хранения «</w:t>
      </w:r>
      <w:r w:rsidRPr="002C3378">
        <w:rPr>
          <w:b/>
          <w:bCs/>
          <w:i/>
          <w:iCs/>
          <w:sz w:val="28"/>
          <w:szCs w:val="28"/>
        </w:rPr>
        <w:t>срок полномочий</w:t>
      </w:r>
      <w:r w:rsidRPr="002C3378">
        <w:rPr>
          <w:sz w:val="28"/>
          <w:szCs w:val="28"/>
        </w:rPr>
        <w:t xml:space="preserve">» означает, что после этого срока протоколы и др. документы определяются на хранение в текущий архив профсоюзной организации, в профсоюзный или государственный Архив на длительное хранение, но наличие такой записи в номенклатуре дел профсоюзной организации не означает, что после срока полномочий протоколы непременно должны уничтожаться. </w:t>
      </w:r>
      <w:proofErr w:type="gramEnd"/>
    </w:p>
    <w:p w:rsidR="00186F2B" w:rsidRPr="002C3378" w:rsidRDefault="00186F2B" w:rsidP="00F11DD0">
      <w:pPr>
        <w:ind w:firstLine="709"/>
        <w:jc w:val="both"/>
      </w:pPr>
      <w:r>
        <w:rPr>
          <w:sz w:val="28"/>
          <w:szCs w:val="28"/>
        </w:rPr>
        <w:t xml:space="preserve">3. В малочисленных организациях ППО, где </w:t>
      </w:r>
      <w:proofErr w:type="gramStart"/>
      <w:r>
        <w:rPr>
          <w:sz w:val="28"/>
          <w:szCs w:val="28"/>
        </w:rPr>
        <w:t>нет условий для длительного текущего хранения документов они могут</w:t>
      </w:r>
      <w:proofErr w:type="gramEnd"/>
      <w:r>
        <w:rPr>
          <w:sz w:val="28"/>
          <w:szCs w:val="28"/>
        </w:rPr>
        <w:t xml:space="preserve"> уничтожаться по истечению срока полномочий выборного профсоюзного органа.</w:t>
      </w:r>
    </w:p>
    <w:p w:rsidR="00F11DD0" w:rsidRPr="002C3378" w:rsidRDefault="00F11DD0" w:rsidP="00186F2B">
      <w:pPr>
        <w:ind w:firstLine="709"/>
        <w:jc w:val="both"/>
      </w:pPr>
      <w:r w:rsidRPr="002C3378">
        <w:rPr>
          <w:sz w:val="28"/>
          <w:szCs w:val="28"/>
        </w:rPr>
        <w:t> </w:t>
      </w:r>
    </w:p>
    <w:p w:rsidR="00F11DD0" w:rsidRDefault="00F11DD0" w:rsidP="00F11DD0"/>
    <w:p w:rsidR="000E6675" w:rsidRDefault="000E6675" w:rsidP="002C3378">
      <w:pPr>
        <w:ind w:firstLine="709"/>
        <w:jc w:val="center"/>
        <w:rPr>
          <w:b/>
          <w:bCs/>
          <w:sz w:val="28"/>
          <w:szCs w:val="28"/>
        </w:rPr>
      </w:pPr>
    </w:p>
    <w:p w:rsidR="007E4A74" w:rsidRDefault="000A6D3E" w:rsidP="000A6D3E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Председатель</w:t>
      </w:r>
    </w:p>
    <w:p w:rsidR="007E4A74" w:rsidRDefault="000A6D3E" w:rsidP="000A6D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7E4A74">
        <w:rPr>
          <w:b/>
          <w:bCs/>
          <w:sz w:val="28"/>
          <w:szCs w:val="28"/>
        </w:rPr>
        <w:t>Кизилюртовской</w:t>
      </w:r>
      <w:proofErr w:type="spellEnd"/>
      <w:r w:rsidR="007E4A7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2C3378" w:rsidRPr="002C3378" w:rsidRDefault="007E4A74" w:rsidP="000A6D3E">
      <w:r>
        <w:rPr>
          <w:b/>
          <w:bCs/>
          <w:sz w:val="28"/>
          <w:szCs w:val="28"/>
        </w:rPr>
        <w:t>районной организации профсоюза</w:t>
      </w:r>
      <w:r w:rsidR="000A6D3E">
        <w:rPr>
          <w:b/>
          <w:bCs/>
          <w:sz w:val="28"/>
          <w:szCs w:val="28"/>
        </w:rPr>
        <w:t xml:space="preserve">:                      </w:t>
      </w:r>
      <w:r>
        <w:rPr>
          <w:b/>
          <w:bCs/>
          <w:sz w:val="28"/>
          <w:szCs w:val="28"/>
        </w:rPr>
        <w:t xml:space="preserve">               </w:t>
      </w:r>
      <w:r w:rsidR="000A6D3E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Д.Д.Шемеева</w:t>
      </w:r>
      <w:proofErr w:type="spellEnd"/>
      <w:r w:rsidR="002C3378" w:rsidRPr="002C3378">
        <w:rPr>
          <w:b/>
          <w:bCs/>
          <w:sz w:val="28"/>
          <w:szCs w:val="28"/>
        </w:rPr>
        <w:t> </w:t>
      </w:r>
    </w:p>
    <w:p w:rsidR="00F11DD0" w:rsidRDefault="00F11DD0" w:rsidP="00F11DD0">
      <w:pPr>
        <w:rPr>
          <w:b/>
          <w:bCs/>
          <w:sz w:val="32"/>
          <w:szCs w:val="32"/>
        </w:rPr>
      </w:pPr>
    </w:p>
    <w:sectPr w:rsidR="00F11DD0" w:rsidSect="0084297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4CC" w:rsidRDefault="005334CC" w:rsidP="002B01D3">
      <w:r>
        <w:separator/>
      </w:r>
    </w:p>
  </w:endnote>
  <w:endnote w:type="continuationSeparator" w:id="0">
    <w:p w:rsidR="005334CC" w:rsidRDefault="005334CC" w:rsidP="002B0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19405"/>
    </w:sdtPr>
    <w:sdtContent>
      <w:p w:rsidR="002B01D3" w:rsidRDefault="009354C4">
        <w:pPr>
          <w:pStyle w:val="a5"/>
          <w:jc w:val="right"/>
        </w:pPr>
        <w:r>
          <w:fldChar w:fldCharType="begin"/>
        </w:r>
        <w:r w:rsidR="00F23854">
          <w:instrText xml:space="preserve"> PAGE   \* MERGEFORMAT </w:instrText>
        </w:r>
        <w:r>
          <w:fldChar w:fldCharType="separate"/>
        </w:r>
        <w:r w:rsidR="007E4A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01D3" w:rsidRDefault="002B01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4CC" w:rsidRDefault="005334CC" w:rsidP="002B01D3">
      <w:r>
        <w:separator/>
      </w:r>
    </w:p>
  </w:footnote>
  <w:footnote w:type="continuationSeparator" w:id="0">
    <w:p w:rsidR="005334CC" w:rsidRDefault="005334CC" w:rsidP="002B01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378"/>
    <w:rsid w:val="00027D31"/>
    <w:rsid w:val="000A6D3E"/>
    <w:rsid w:val="000B2628"/>
    <w:rsid w:val="000E6675"/>
    <w:rsid w:val="00125CAD"/>
    <w:rsid w:val="00186F2B"/>
    <w:rsid w:val="0019243C"/>
    <w:rsid w:val="002445A6"/>
    <w:rsid w:val="00284C83"/>
    <w:rsid w:val="002B01D3"/>
    <w:rsid w:val="002C3378"/>
    <w:rsid w:val="0034461D"/>
    <w:rsid w:val="00390557"/>
    <w:rsid w:val="004051A1"/>
    <w:rsid w:val="00450B98"/>
    <w:rsid w:val="004739B4"/>
    <w:rsid w:val="00492E23"/>
    <w:rsid w:val="00497355"/>
    <w:rsid w:val="005072F6"/>
    <w:rsid w:val="00522907"/>
    <w:rsid w:val="005334CC"/>
    <w:rsid w:val="00584E4A"/>
    <w:rsid w:val="00631A9D"/>
    <w:rsid w:val="0065436A"/>
    <w:rsid w:val="006A70E1"/>
    <w:rsid w:val="00701ACE"/>
    <w:rsid w:val="0077181B"/>
    <w:rsid w:val="00781A03"/>
    <w:rsid w:val="007D7416"/>
    <w:rsid w:val="007E4A74"/>
    <w:rsid w:val="0084297C"/>
    <w:rsid w:val="00895065"/>
    <w:rsid w:val="0092576F"/>
    <w:rsid w:val="009354C4"/>
    <w:rsid w:val="009C4635"/>
    <w:rsid w:val="00AF79B9"/>
    <w:rsid w:val="00B83186"/>
    <w:rsid w:val="00BC6135"/>
    <w:rsid w:val="00C2188E"/>
    <w:rsid w:val="00CB0AB3"/>
    <w:rsid w:val="00CF389D"/>
    <w:rsid w:val="00DC1DFB"/>
    <w:rsid w:val="00DC638C"/>
    <w:rsid w:val="00E4759C"/>
    <w:rsid w:val="00ED244C"/>
    <w:rsid w:val="00EF7657"/>
    <w:rsid w:val="00F11DD0"/>
    <w:rsid w:val="00F23854"/>
    <w:rsid w:val="00F3288B"/>
    <w:rsid w:val="00FE6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73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973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4973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355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97355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497355"/>
    <w:rPr>
      <w:b/>
      <w:bCs/>
      <w:sz w:val="28"/>
      <w:szCs w:val="28"/>
    </w:rPr>
  </w:style>
  <w:style w:type="paragraph" w:customStyle="1" w:styleId="a9">
    <w:name w:val="a9"/>
    <w:basedOn w:val="a"/>
    <w:rsid w:val="002C3378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2C3378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3"/>
    <w:uiPriority w:val="99"/>
    <w:rsid w:val="002C3378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B01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01D3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51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5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12121</cp:lastModifiedBy>
  <cp:revision>2</cp:revision>
  <cp:lastPrinted>2026-01-13T08:34:00Z</cp:lastPrinted>
  <dcterms:created xsi:type="dcterms:W3CDTF">2026-01-18T09:38:00Z</dcterms:created>
  <dcterms:modified xsi:type="dcterms:W3CDTF">2026-01-18T09:38:00Z</dcterms:modified>
</cp:coreProperties>
</file>